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6F9" w:rsidRPr="008A3EF5" w:rsidRDefault="007646F9" w:rsidP="007646F9">
      <w:pPr>
        <w:jc w:val="center"/>
        <w:rPr>
          <w:b/>
          <w:sz w:val="32"/>
          <w:szCs w:val="32"/>
          <w:u w:val="single"/>
        </w:rPr>
      </w:pPr>
      <w:r w:rsidRPr="008A3EF5">
        <w:rPr>
          <w:b/>
          <w:sz w:val="32"/>
          <w:szCs w:val="32"/>
          <w:u w:val="single"/>
        </w:rPr>
        <w:t xml:space="preserve">Activity Participation Release and Waiver of Liability </w:t>
      </w:r>
    </w:p>
    <w:p w:rsidR="007646F9" w:rsidRPr="008A3EF5" w:rsidRDefault="007646F9" w:rsidP="008A3EF5">
      <w:pPr>
        <w:spacing w:after="0" w:line="276" w:lineRule="auto"/>
        <w:rPr>
          <w:b/>
          <w:sz w:val="28"/>
          <w:szCs w:val="28"/>
        </w:rPr>
      </w:pPr>
      <w:r w:rsidRPr="008A3EF5">
        <w:rPr>
          <w:b/>
          <w:sz w:val="28"/>
          <w:szCs w:val="28"/>
        </w:rPr>
        <w:t>1. Activity Information:</w:t>
      </w:r>
    </w:p>
    <w:p w:rsidR="007646F9" w:rsidRPr="008A3EF5" w:rsidRDefault="007646F9" w:rsidP="008A3EF5">
      <w:pPr>
        <w:spacing w:after="0" w:line="276" w:lineRule="auto"/>
        <w:rPr>
          <w:sz w:val="28"/>
          <w:szCs w:val="28"/>
        </w:rPr>
      </w:pPr>
      <w:r w:rsidRPr="008A3EF5">
        <w:rPr>
          <w:sz w:val="28"/>
          <w:szCs w:val="28"/>
        </w:rPr>
        <w:t xml:space="preserve">Trip/Activity Name: </w:t>
      </w:r>
      <w:r w:rsidR="008A3EF5">
        <w:rPr>
          <w:sz w:val="28"/>
          <w:szCs w:val="28"/>
        </w:rPr>
        <w:t xml:space="preserve">  </w:t>
      </w:r>
      <w:r w:rsidRPr="008A3EF5">
        <w:rPr>
          <w:sz w:val="28"/>
          <w:szCs w:val="28"/>
        </w:rPr>
        <w:t>Indiana Free Library 250</w:t>
      </w:r>
      <w:r w:rsidRPr="008A3EF5">
        <w:rPr>
          <w:sz w:val="28"/>
          <w:szCs w:val="28"/>
          <w:vertAlign w:val="superscript"/>
        </w:rPr>
        <w:t>th</w:t>
      </w:r>
      <w:r w:rsidRPr="008A3EF5">
        <w:rPr>
          <w:sz w:val="28"/>
          <w:szCs w:val="28"/>
        </w:rPr>
        <w:t xml:space="preserve"> Celebration Trip to Fort Ligonier </w:t>
      </w:r>
    </w:p>
    <w:p w:rsidR="007646F9" w:rsidRPr="008A3EF5" w:rsidRDefault="007646F9" w:rsidP="008A3EF5">
      <w:pPr>
        <w:spacing w:after="0" w:line="276" w:lineRule="auto"/>
        <w:rPr>
          <w:sz w:val="28"/>
          <w:szCs w:val="28"/>
        </w:rPr>
      </w:pPr>
      <w:r w:rsidRPr="008A3EF5">
        <w:rPr>
          <w:sz w:val="28"/>
          <w:szCs w:val="28"/>
        </w:rPr>
        <w:t xml:space="preserve">Date(s): </w:t>
      </w:r>
      <w:r w:rsidR="008A3EF5">
        <w:rPr>
          <w:sz w:val="28"/>
          <w:szCs w:val="28"/>
        </w:rPr>
        <w:t xml:space="preserve">   </w:t>
      </w:r>
      <w:r w:rsidRPr="008A3EF5">
        <w:rPr>
          <w:sz w:val="28"/>
          <w:szCs w:val="28"/>
        </w:rPr>
        <w:t xml:space="preserve">July </w:t>
      </w:r>
      <w:r w:rsidR="00437A8F">
        <w:rPr>
          <w:sz w:val="28"/>
          <w:szCs w:val="28"/>
        </w:rPr>
        <w:t>1</w:t>
      </w:r>
      <w:bookmarkStart w:id="0" w:name="_GoBack"/>
      <w:bookmarkEnd w:id="0"/>
      <w:r w:rsidRPr="008A3EF5">
        <w:rPr>
          <w:sz w:val="28"/>
          <w:szCs w:val="28"/>
        </w:rPr>
        <w:t>, 2026</w:t>
      </w:r>
    </w:p>
    <w:p w:rsidR="007646F9" w:rsidRPr="008A3EF5" w:rsidRDefault="007646F9" w:rsidP="008A3EF5">
      <w:pPr>
        <w:spacing w:after="0" w:line="276" w:lineRule="auto"/>
        <w:rPr>
          <w:rFonts w:cstheme="minorHAnsi"/>
          <w:color w:val="1F1F1F"/>
          <w:sz w:val="28"/>
          <w:szCs w:val="28"/>
          <w:shd w:val="clear" w:color="auto" w:fill="FFFFFF"/>
        </w:rPr>
      </w:pPr>
      <w:r w:rsidRPr="008A3EF5">
        <w:rPr>
          <w:sz w:val="28"/>
          <w:szCs w:val="28"/>
        </w:rPr>
        <w:t xml:space="preserve">Location: </w:t>
      </w:r>
      <w:r w:rsidR="008A3EF5">
        <w:rPr>
          <w:rFonts w:cstheme="minorHAnsi"/>
          <w:sz w:val="28"/>
          <w:szCs w:val="28"/>
        </w:rPr>
        <w:t xml:space="preserve">   </w:t>
      </w:r>
      <w:r w:rsidRPr="008A3EF5">
        <w:rPr>
          <w:rFonts w:cstheme="minorHAnsi"/>
          <w:sz w:val="28"/>
          <w:szCs w:val="28"/>
        </w:rPr>
        <w:t xml:space="preserve">Fort Ligonier, </w:t>
      </w:r>
      <w:r w:rsidRPr="008A3EF5">
        <w:rPr>
          <w:rFonts w:cstheme="minorHAnsi"/>
          <w:color w:val="1F1F1F"/>
          <w:sz w:val="28"/>
          <w:szCs w:val="28"/>
          <w:shd w:val="clear" w:color="auto" w:fill="FFFFFF"/>
        </w:rPr>
        <w:t>200 S Market St, Ligonier, PA 15658</w:t>
      </w:r>
    </w:p>
    <w:p w:rsidR="007646F9" w:rsidRDefault="007646F9" w:rsidP="008A3EF5">
      <w:pPr>
        <w:spacing w:after="0" w:line="276" w:lineRule="auto"/>
        <w:rPr>
          <w:sz w:val="28"/>
          <w:szCs w:val="28"/>
        </w:rPr>
      </w:pPr>
      <w:r w:rsidRPr="008A3EF5">
        <w:rPr>
          <w:sz w:val="28"/>
          <w:szCs w:val="28"/>
        </w:rPr>
        <w:t>Organizer/Organization:  Indiana Free Library, 465 Philadelphia Street, Indiana, PA 15701</w:t>
      </w:r>
    </w:p>
    <w:p w:rsidR="008A3EF5" w:rsidRPr="008A3EF5" w:rsidRDefault="008A3EF5" w:rsidP="008A3EF5">
      <w:pPr>
        <w:spacing w:after="0" w:line="276" w:lineRule="auto"/>
        <w:rPr>
          <w:sz w:val="28"/>
          <w:szCs w:val="28"/>
        </w:rPr>
      </w:pPr>
    </w:p>
    <w:p w:rsidR="007646F9" w:rsidRPr="008A3EF5" w:rsidRDefault="007646F9" w:rsidP="007646F9">
      <w:pPr>
        <w:rPr>
          <w:b/>
          <w:sz w:val="28"/>
          <w:szCs w:val="28"/>
        </w:rPr>
      </w:pPr>
      <w:r w:rsidRPr="008A3EF5">
        <w:rPr>
          <w:b/>
          <w:sz w:val="28"/>
          <w:szCs w:val="28"/>
        </w:rPr>
        <w:t xml:space="preserve">2. Assumption of Risk: </w:t>
      </w:r>
    </w:p>
    <w:p w:rsidR="007646F9" w:rsidRPr="008A3EF5" w:rsidRDefault="007646F9" w:rsidP="007646F9">
      <w:pPr>
        <w:rPr>
          <w:sz w:val="28"/>
          <w:szCs w:val="28"/>
        </w:rPr>
      </w:pPr>
      <w:r w:rsidRPr="008A3EF5">
        <w:rPr>
          <w:b/>
          <w:sz w:val="28"/>
          <w:szCs w:val="28"/>
        </w:rPr>
        <w:t>I, _______________________________________________</w:t>
      </w:r>
      <w:r w:rsidRPr="008A3EF5">
        <w:rPr>
          <w:sz w:val="28"/>
          <w:szCs w:val="28"/>
        </w:rPr>
        <w:t xml:space="preserve"> acknowledge that I have voluntarily chosen to participate in the above-named trip. I understand that this trip may involve risks, including but not limited to physical injury, illness, death, or property damage. I knowingly and freely assume all such risks, both known and unknown, even if arising from the negligence of the Releasees or others, and assume full responsibility for my participation. </w:t>
      </w:r>
    </w:p>
    <w:p w:rsidR="007646F9" w:rsidRPr="008A3EF5" w:rsidRDefault="007646F9" w:rsidP="007646F9">
      <w:pPr>
        <w:rPr>
          <w:b/>
          <w:sz w:val="28"/>
          <w:szCs w:val="28"/>
        </w:rPr>
      </w:pPr>
      <w:r w:rsidRPr="008A3EF5">
        <w:rPr>
          <w:b/>
          <w:sz w:val="28"/>
          <w:szCs w:val="28"/>
        </w:rPr>
        <w:t>3. Release of Liability:</w:t>
      </w:r>
    </w:p>
    <w:p w:rsidR="007646F9" w:rsidRPr="008A3EF5" w:rsidRDefault="007646F9" w:rsidP="007646F9">
      <w:pPr>
        <w:rPr>
          <w:sz w:val="28"/>
          <w:szCs w:val="28"/>
        </w:rPr>
      </w:pPr>
      <w:r w:rsidRPr="008A3EF5">
        <w:rPr>
          <w:sz w:val="28"/>
          <w:szCs w:val="28"/>
        </w:rPr>
        <w:t xml:space="preserve">I, for myself and on behalf of my heirs, assigns, personal representatives, and next of kin, hereby release, hold harmless, and promise not to sue the Indiana Free Library, its officers, officials, agents, and/or employees ("Releasees"), with respect to any and all liability, claims, demands, actions, or rights of action, which are related to, arise out of, or are in any way connected with my participation in this activity, including those allegedly attributable to the negligent acts or omissions of the Releasees. </w:t>
      </w:r>
    </w:p>
    <w:p w:rsidR="007646F9" w:rsidRPr="008A3EF5" w:rsidRDefault="007646F9" w:rsidP="007646F9">
      <w:pPr>
        <w:rPr>
          <w:b/>
          <w:sz w:val="28"/>
          <w:szCs w:val="28"/>
        </w:rPr>
      </w:pPr>
      <w:r w:rsidRPr="008A3EF5">
        <w:rPr>
          <w:b/>
          <w:sz w:val="28"/>
          <w:szCs w:val="28"/>
        </w:rPr>
        <w:t>4. Medical Authorization:</w:t>
      </w:r>
    </w:p>
    <w:p w:rsidR="007646F9" w:rsidRPr="008A3EF5" w:rsidRDefault="007646F9" w:rsidP="007646F9">
      <w:pPr>
        <w:rPr>
          <w:sz w:val="28"/>
          <w:szCs w:val="28"/>
        </w:rPr>
      </w:pPr>
      <w:r w:rsidRPr="008A3EF5">
        <w:rPr>
          <w:sz w:val="28"/>
          <w:szCs w:val="28"/>
        </w:rPr>
        <w:t xml:space="preserve">I confirm that I am physically able to participate in this activity. In the event of an injury or medical emergency, I authorize the organizer to secure emergency medical treatment if I am </w:t>
      </w:r>
    </w:p>
    <w:p w:rsidR="007646F9" w:rsidRPr="008A3EF5" w:rsidRDefault="007646F9" w:rsidP="007646F9">
      <w:pPr>
        <w:rPr>
          <w:b/>
          <w:sz w:val="28"/>
          <w:szCs w:val="28"/>
        </w:rPr>
      </w:pPr>
      <w:r w:rsidRPr="008A3EF5">
        <w:rPr>
          <w:b/>
          <w:sz w:val="28"/>
          <w:szCs w:val="28"/>
        </w:rPr>
        <w:t>5. Signatures</w:t>
      </w:r>
    </w:p>
    <w:p w:rsidR="007646F9" w:rsidRPr="008A3EF5" w:rsidRDefault="007646F9" w:rsidP="007646F9">
      <w:pPr>
        <w:rPr>
          <w:b/>
          <w:sz w:val="28"/>
          <w:szCs w:val="28"/>
        </w:rPr>
      </w:pPr>
      <w:r w:rsidRPr="008A3EF5">
        <w:rPr>
          <w:b/>
          <w:sz w:val="28"/>
          <w:szCs w:val="28"/>
        </w:rPr>
        <w:t xml:space="preserve">I HAVE READ THIS RELEASE OF LIABILITY AND ASSUMPTION OF RISK AGREEMENT, FULLY UNDERSTAND ITS TERMS, AND SIGN IT FREELY AND VOLUNTARILY. </w:t>
      </w:r>
    </w:p>
    <w:p w:rsidR="007646F9" w:rsidRPr="008A3EF5" w:rsidRDefault="007646F9" w:rsidP="007646F9">
      <w:pPr>
        <w:rPr>
          <w:b/>
          <w:sz w:val="28"/>
          <w:szCs w:val="28"/>
        </w:rPr>
      </w:pPr>
      <w:r w:rsidRPr="008A3EF5">
        <w:rPr>
          <w:b/>
          <w:sz w:val="28"/>
          <w:szCs w:val="28"/>
        </w:rPr>
        <w:t>Participant Name (Print): ______________________________</w:t>
      </w:r>
      <w:r w:rsidR="008A3EF5" w:rsidRPr="008A3EF5">
        <w:rPr>
          <w:b/>
          <w:sz w:val="28"/>
          <w:szCs w:val="28"/>
        </w:rPr>
        <w:t>____________________</w:t>
      </w:r>
      <w:r w:rsidRPr="008A3EF5">
        <w:rPr>
          <w:b/>
          <w:sz w:val="28"/>
          <w:szCs w:val="28"/>
        </w:rPr>
        <w:t>__</w:t>
      </w:r>
    </w:p>
    <w:p w:rsidR="008A3EF5" w:rsidRPr="008A3EF5" w:rsidRDefault="007646F9" w:rsidP="007646F9">
      <w:pPr>
        <w:rPr>
          <w:b/>
          <w:sz w:val="28"/>
          <w:szCs w:val="28"/>
        </w:rPr>
      </w:pPr>
      <w:r w:rsidRPr="008A3EF5">
        <w:rPr>
          <w:rFonts w:cstheme="minorHAnsi"/>
          <w:b/>
          <w:sz w:val="28"/>
          <w:szCs w:val="28"/>
        </w:rPr>
        <w:t>Participant</w:t>
      </w:r>
      <w:r w:rsidR="008A3EF5" w:rsidRPr="008A3EF5">
        <w:rPr>
          <w:rFonts w:cstheme="minorHAnsi"/>
          <w:b/>
          <w:sz w:val="28"/>
          <w:szCs w:val="28"/>
        </w:rPr>
        <w:t xml:space="preserve">/Parent or Legal Guardian </w:t>
      </w:r>
      <w:r w:rsidRPr="008A3EF5">
        <w:rPr>
          <w:b/>
          <w:sz w:val="28"/>
          <w:szCs w:val="28"/>
        </w:rPr>
        <w:t xml:space="preserve">Signature: </w:t>
      </w:r>
    </w:p>
    <w:p w:rsidR="007646F9" w:rsidRPr="008A3EF5" w:rsidRDefault="007646F9" w:rsidP="007646F9">
      <w:pPr>
        <w:rPr>
          <w:b/>
          <w:sz w:val="28"/>
          <w:szCs w:val="28"/>
        </w:rPr>
      </w:pPr>
      <w:r w:rsidRPr="008A3EF5">
        <w:rPr>
          <w:b/>
          <w:sz w:val="28"/>
          <w:szCs w:val="28"/>
        </w:rPr>
        <w:t>__________________________________</w:t>
      </w:r>
      <w:r w:rsidR="008A3EF5" w:rsidRPr="008A3EF5">
        <w:rPr>
          <w:b/>
          <w:sz w:val="28"/>
          <w:szCs w:val="28"/>
        </w:rPr>
        <w:t>______________________________________</w:t>
      </w:r>
      <w:r w:rsidRPr="008A3EF5">
        <w:rPr>
          <w:b/>
          <w:sz w:val="28"/>
          <w:szCs w:val="28"/>
        </w:rPr>
        <w:t>_</w:t>
      </w:r>
    </w:p>
    <w:p w:rsidR="008A3EF5" w:rsidRPr="008A3EF5" w:rsidRDefault="008A3EF5" w:rsidP="007646F9">
      <w:pPr>
        <w:rPr>
          <w:i/>
          <w:sz w:val="28"/>
          <w:szCs w:val="28"/>
        </w:rPr>
      </w:pPr>
      <w:r w:rsidRPr="008A3EF5">
        <w:rPr>
          <w:rStyle w:val="Strong"/>
          <w:rFonts w:cstheme="minorHAnsi"/>
          <w:b w:val="0"/>
          <w:i/>
          <w:color w:val="0A0A0A"/>
          <w:sz w:val="28"/>
          <w:szCs w:val="28"/>
          <w:shd w:val="clear" w:color="auto" w:fill="FFFFFF"/>
        </w:rPr>
        <w:t>(Minor Consent:</w:t>
      </w:r>
      <w:r w:rsidRPr="008A3EF5">
        <w:rPr>
          <w:rStyle w:val="t286pc"/>
          <w:rFonts w:cstheme="minorHAnsi"/>
          <w:i/>
          <w:color w:val="0A0A0A"/>
          <w:sz w:val="28"/>
          <w:szCs w:val="28"/>
          <w:shd w:val="clear" w:color="auto" w:fill="FFFFFF"/>
        </w:rPr>
        <w:t> If the participant is under 18, a parent or legal guardian must print their name, sign, and date the form).</w:t>
      </w:r>
      <w:r w:rsidRPr="008A3EF5">
        <w:rPr>
          <w:rStyle w:val="vkekvd"/>
          <w:rFonts w:ascii="Arial" w:hAnsi="Arial" w:cs="Arial"/>
          <w:i/>
          <w:color w:val="0A0A0A"/>
          <w:shd w:val="clear" w:color="auto" w:fill="FFFFFF"/>
        </w:rPr>
        <w:t> </w:t>
      </w:r>
    </w:p>
    <w:p w:rsidR="00B4670A" w:rsidRPr="008A3EF5" w:rsidRDefault="007646F9" w:rsidP="007646F9">
      <w:pPr>
        <w:rPr>
          <w:b/>
        </w:rPr>
      </w:pPr>
      <w:r w:rsidRPr="008A3EF5">
        <w:rPr>
          <w:b/>
          <w:sz w:val="28"/>
          <w:szCs w:val="28"/>
        </w:rPr>
        <w:t>Date: ________________________________________________</w:t>
      </w:r>
    </w:p>
    <w:sectPr w:rsidR="00B4670A" w:rsidRPr="008A3EF5" w:rsidSect="007646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F9"/>
    <w:rsid w:val="00437A8F"/>
    <w:rsid w:val="00690030"/>
    <w:rsid w:val="007646F9"/>
    <w:rsid w:val="007F74DB"/>
    <w:rsid w:val="008A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90B9"/>
  <w15:chartTrackingRefBased/>
  <w15:docId w15:val="{3611FB03-06BC-4FDC-AA53-00974008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8A3EF5"/>
  </w:style>
  <w:style w:type="character" w:styleId="Strong">
    <w:name w:val="Strong"/>
    <w:basedOn w:val="DefaultParagraphFont"/>
    <w:uiPriority w:val="22"/>
    <w:qFormat/>
    <w:rsid w:val="008A3EF5"/>
    <w:rPr>
      <w:b/>
      <w:bCs/>
    </w:rPr>
  </w:style>
  <w:style w:type="character" w:customStyle="1" w:styleId="vkekvd">
    <w:name w:val="vkekvd"/>
    <w:basedOn w:val="DefaultParagraphFont"/>
    <w:rsid w:val="008A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IFL</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Valetta Shuppe</dc:creator>
  <cp:keywords/>
  <dc:description/>
  <cp:lastModifiedBy>Valetta Shuppe</cp:lastModifiedBy>
  <cp:revision>2</cp:revision>
  <dcterms:created xsi:type="dcterms:W3CDTF">2026-05-18T20:24:00Z</dcterms:created>
  <dcterms:modified xsi:type="dcterms:W3CDTF">2026-05-18T20:24:00Z</dcterms:modified>
</cp:coreProperties>
</file>